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80" w:lineRule="exact"/>
        <w:jc w:val="center"/>
        <w:textAlignment w:val="auto"/>
        <w:rPr>
          <w:rFonts w:hint="default" w:ascii="Times New Roman" w:hAnsi="Times New Roman" w:cs="Times New Roman"/>
          <w:b/>
          <w:bCs/>
          <w:sz w:val="28"/>
          <w:szCs w:val="28"/>
          <w:lang w:val="en-US"/>
        </w:rPr>
      </w:pPr>
      <w:bookmarkStart w:id="0" w:name="_GoBack"/>
      <w:r>
        <w:rPr>
          <w:rFonts w:hint="default" w:ascii="Times New Roman" w:hAnsi="Times New Roman" w:cs="Times New Roman"/>
          <w:b/>
          <w:bCs/>
          <w:sz w:val="28"/>
          <w:szCs w:val="28"/>
          <w:lang w:val="en-US"/>
        </w:rPr>
        <w:t>Commitments for</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rPr>
        <w:t>Peking University International Students Yuke Program (2024 enrolment)</w:t>
      </w:r>
    </w:p>
    <w:bookmarkEnd w:id="0"/>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 the applicant, have thoroughly read and fully understood the requirements for application to the PKU Yuke Program for International Students (2024 enrolment), will now fill </w:t>
      </w:r>
      <w:r>
        <w:rPr>
          <w:rFonts w:hint="default" w:ascii="Times New Roman" w:hAnsi="Times New Roman" w:cs="Times New Roman"/>
          <w:sz w:val="24"/>
          <w:szCs w:val="24"/>
          <w:lang w:val="en-US" w:eastAsia="zh-CN"/>
        </w:rPr>
        <w:t>out</w:t>
      </w:r>
      <w:r>
        <w:rPr>
          <w:rFonts w:hint="default" w:ascii="Times New Roman" w:hAnsi="Times New Roman" w:cs="Times New Roman"/>
          <w:sz w:val="24"/>
          <w:szCs w:val="24"/>
          <w:lang w:val="en-US"/>
        </w:rPr>
        <w:t xml:space="preserve"> the relevant information and make declarations as follows:</w:t>
      </w:r>
    </w:p>
    <w:p>
      <w:pPr>
        <w:pStyle w:val="7"/>
        <w:keepNext w:val="0"/>
        <w:keepLines w:val="0"/>
        <w:pageBreakBefore w:val="0"/>
        <w:widowControl/>
        <w:numPr>
          <w:ilvl w:val="0"/>
          <w:numId w:val="1"/>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Personal information (Digital input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rPr>
        <w:t>allowed)</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Passport Name:</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Chinese </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lang w:val="en-US"/>
        </w:rPr>
        <w:t>ame:</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Nationality:</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nationalities, if applicable:</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Email:</w:t>
      </w:r>
    </w:p>
    <w:p>
      <w:pPr>
        <w:keepNext w:val="0"/>
        <w:keepLines w:val="0"/>
        <w:pageBreakBefore w:val="0"/>
        <w:widowControl/>
        <w:kinsoku/>
        <w:wordWrap/>
        <w:overflowPunct/>
        <w:topLinePunct w:val="0"/>
        <w:autoSpaceDE/>
        <w:autoSpaceDN/>
        <w:bidi w:val="0"/>
        <w:adjustRightInd/>
        <w:snapToGrid/>
        <w:spacing w:after="0" w:line="380" w:lineRule="exact"/>
        <w:ind w:left="360"/>
        <w:textAlignment w:val="auto"/>
        <w:rPr>
          <w:rFonts w:hint="default" w:ascii="Times New Roman" w:hAnsi="Times New Roman" w:cs="Times New Roman"/>
          <w:sz w:val="24"/>
          <w:szCs w:val="24"/>
          <w:lang w:val="en-US"/>
        </w:rPr>
      </w:pPr>
    </w:p>
    <w:p>
      <w:pPr>
        <w:pStyle w:val="7"/>
        <w:keepNext w:val="0"/>
        <w:keepLines w:val="0"/>
        <w:pageBreakBefore w:val="0"/>
        <w:widowControl/>
        <w:numPr>
          <w:ilvl w:val="0"/>
          <w:numId w:val="1"/>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Declaration</w:t>
      </w:r>
    </w:p>
    <w:p>
      <w:pPr>
        <w:pStyle w:val="7"/>
        <w:keepNext w:val="0"/>
        <w:keepLines w:val="0"/>
        <w:pageBreakBefore w:val="0"/>
        <w:widowControl/>
        <w:numPr>
          <w:ilvl w:val="0"/>
          <w:numId w:val="3"/>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 have read the application information thoroughly, and checked my personal information in accordance with the required qualifications to ensure that I meet the requirements for application.</w:t>
      </w:r>
    </w:p>
    <w:p>
      <w:pPr>
        <w:pStyle w:val="7"/>
        <w:keepNext w:val="0"/>
        <w:keepLines w:val="0"/>
        <w:pageBreakBefore w:val="0"/>
        <w:widowControl/>
        <w:numPr>
          <w:ilvl w:val="0"/>
          <w:numId w:val="3"/>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I have filled </w:t>
      </w:r>
      <w:r>
        <w:rPr>
          <w:rFonts w:hint="default" w:ascii="Times New Roman" w:hAnsi="Times New Roman" w:cs="Times New Roman"/>
          <w:sz w:val="24"/>
          <w:szCs w:val="24"/>
          <w:lang w:val="en-US" w:eastAsia="zh-CN"/>
        </w:rPr>
        <w:t>out</w:t>
      </w:r>
      <w:r>
        <w:rPr>
          <w:rFonts w:hint="default" w:ascii="Times New Roman" w:hAnsi="Times New Roman" w:cs="Times New Roman"/>
          <w:sz w:val="24"/>
          <w:szCs w:val="24"/>
          <w:lang w:val="en-US"/>
        </w:rPr>
        <w:t xml:space="preserve"> all the information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and submitted the required materials truthfully, accurately and completely.</w:t>
      </w:r>
    </w:p>
    <w:p>
      <w:pPr>
        <w:pStyle w:val="7"/>
        <w:keepNext w:val="0"/>
        <w:keepLines w:val="0"/>
        <w:pageBreakBefore w:val="0"/>
        <w:widowControl/>
        <w:numPr>
          <w:ilvl w:val="0"/>
          <w:numId w:val="3"/>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 will comply with the rules and regulations, </w:t>
      </w:r>
      <w:r>
        <w:rPr>
          <w:rFonts w:hint="default" w:ascii="Times New Roman" w:hAnsi="Times New Roman" w:cs="Times New Roman"/>
          <w:sz w:val="24"/>
          <w:szCs w:val="24"/>
          <w:lang w:val="en-US" w:eastAsia="zh-CN"/>
        </w:rPr>
        <w:t>remain</w:t>
      </w:r>
      <w:r>
        <w:rPr>
          <w:rFonts w:hint="default" w:ascii="Times New Roman" w:hAnsi="Times New Roman" w:cs="Times New Roman"/>
          <w:sz w:val="24"/>
          <w:szCs w:val="24"/>
          <w:lang w:val="en-US"/>
        </w:rPr>
        <w:t xml:space="preserve"> honest and trustworthy through the whole process of application and assessment, and resolutely decline irregularities, falsifications, etc.</w:t>
      </w:r>
    </w:p>
    <w:p>
      <w:pPr>
        <w:pStyle w:val="7"/>
        <w:keepNext w:val="0"/>
        <w:keepLines w:val="0"/>
        <w:pageBreakBefore w:val="0"/>
        <w:widowControl/>
        <w:numPr>
          <w:ilvl w:val="0"/>
          <w:numId w:val="3"/>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case of any discrepan</w:t>
      </w:r>
      <w:r>
        <w:rPr>
          <w:rFonts w:hint="default" w:ascii="Times New Roman" w:hAnsi="Times New Roman" w:cs="Times New Roman"/>
          <w:sz w:val="24"/>
          <w:szCs w:val="24"/>
          <w:lang w:val="en-US" w:eastAsia="zh-CN"/>
        </w:rPr>
        <w:t>c</w:t>
      </w:r>
      <w:r>
        <w:rPr>
          <w:rFonts w:hint="default" w:ascii="Times New Roman" w:hAnsi="Times New Roman" w:cs="Times New Roman"/>
          <w:sz w:val="24"/>
          <w:szCs w:val="24"/>
          <w:lang w:val="en-US"/>
        </w:rPr>
        <w:t>y, I shall enquire, communicate and resolve them through proper and legal means; I will not spread undisclosed and unverified information, and will avoid any form of fabrication and slander.</w:t>
      </w: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 will fully abide by the above declaration. In case of violation, I shall bear the corresponding consequences. </w:t>
      </w:r>
    </w:p>
    <w:p>
      <w:pPr>
        <w:keepNext w:val="0"/>
        <w:keepLines w:val="0"/>
        <w:pageBreakBefore w:val="0"/>
        <w:widowControl/>
        <w:kinsoku/>
        <w:wordWrap/>
        <w:overflowPunct/>
        <w:topLinePunct w:val="0"/>
        <w:autoSpaceDE/>
        <w:autoSpaceDN/>
        <w:bidi w:val="0"/>
        <w:adjustRightInd/>
        <w:snapToGrid/>
        <w:spacing w:after="0" w:line="380" w:lineRule="exact"/>
        <w:ind w:left="4320" w:firstLine="72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Signature (handwritten): </w:t>
      </w:r>
    </w:p>
    <w:p>
      <w:pPr>
        <w:keepNext w:val="0"/>
        <w:keepLines w:val="0"/>
        <w:pageBreakBefore w:val="0"/>
        <w:widowControl/>
        <w:kinsoku/>
        <w:wordWrap/>
        <w:overflowPunct/>
        <w:topLinePunct w:val="0"/>
        <w:autoSpaceDE/>
        <w:autoSpaceDN/>
        <w:bidi w:val="0"/>
        <w:adjustRightInd/>
        <w:snapToGrid/>
        <w:spacing w:after="0" w:line="380" w:lineRule="exact"/>
        <w:ind w:left="4320" w:firstLine="72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Date:</w:t>
      </w: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Notes</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Declaration is applicable to all Peking University Yuke program for international students (2024 enrolment), and the final interpretation right belongs to the International Student Division, Office of International Relations of Peking University. </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380" w:lineRule="exac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Applicants must upload the PDF version of the Declaration, which is filled </w:t>
      </w:r>
      <w:r>
        <w:rPr>
          <w:rFonts w:hint="default" w:ascii="Times New Roman" w:hAnsi="Times New Roman" w:cs="Times New Roman"/>
          <w:sz w:val="24"/>
          <w:szCs w:val="24"/>
          <w:lang w:val="en-US" w:eastAsia="zh-CN"/>
        </w:rPr>
        <w:t>out</w:t>
      </w:r>
      <w:r>
        <w:rPr>
          <w:rFonts w:hint="default" w:ascii="Times New Roman" w:hAnsi="Times New Roman" w:cs="Times New Roman"/>
          <w:sz w:val="24"/>
          <w:szCs w:val="24"/>
          <w:lang w:val="en-US"/>
        </w:rPr>
        <w:t xml:space="preserve"> completely and clearly and signed with personal handwritten signature, together with all of the other application materials to the online application system (www.studyatpku.com). Applications without the Declaration will not be processed.</w:t>
      </w:r>
    </w:p>
    <w:p>
      <w:pPr>
        <w:spacing w:line="240" w:lineRule="auto"/>
        <w:rPr>
          <w:rFonts w:hint="default" w:ascii="Times New Roman" w:hAnsi="Times New Roman" w:cs="Times New Roman"/>
          <w:sz w:val="24"/>
          <w:szCs w:val="24"/>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732D"/>
    <w:multiLevelType w:val="multilevel"/>
    <w:tmpl w:val="04EC73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C46ADC"/>
    <w:multiLevelType w:val="multilevel"/>
    <w:tmpl w:val="08C46A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89916DE"/>
    <w:multiLevelType w:val="multilevel"/>
    <w:tmpl w:val="389916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DC65828"/>
    <w:multiLevelType w:val="multilevel"/>
    <w:tmpl w:val="7DC65828"/>
    <w:lvl w:ilvl="0" w:tentative="0">
      <w:start w:val="1"/>
      <w:numFmt w:val="upp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xZDFlODJhMTllOTQ0NmM4M2IzNTJkODgyYzg2NmIifQ=="/>
  </w:docVars>
  <w:rsids>
    <w:rsidRoot w:val="00587EEF"/>
    <w:rsid w:val="00026FA0"/>
    <w:rsid w:val="00362F4E"/>
    <w:rsid w:val="00414608"/>
    <w:rsid w:val="00587EEF"/>
    <w:rsid w:val="006F6182"/>
    <w:rsid w:val="00C56E4E"/>
    <w:rsid w:val="00D77857"/>
    <w:rsid w:val="36E3733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SG"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unhideWhenUsed/>
    <w:uiPriority w:val="99"/>
    <w:pPr>
      <w:spacing w:line="240" w:lineRule="auto"/>
    </w:pPr>
    <w:rPr>
      <w:sz w:val="20"/>
      <w:szCs w:val="20"/>
    </w:rPr>
  </w:style>
  <w:style w:type="paragraph" w:styleId="3">
    <w:name w:val="annotation subject"/>
    <w:basedOn w:val="2"/>
    <w:next w:val="2"/>
    <w:link w:val="9"/>
    <w:semiHidden/>
    <w:unhideWhenUsed/>
    <w:qFormat/>
    <w:uiPriority w:val="99"/>
    <w:rPr>
      <w:b/>
      <w:bCs/>
    </w:rPr>
  </w:style>
  <w:style w:type="character" w:styleId="6">
    <w:name w:val="annotation reference"/>
    <w:basedOn w:val="5"/>
    <w:semiHidden/>
    <w:unhideWhenUsed/>
    <w:uiPriority w:val="99"/>
    <w:rPr>
      <w:sz w:val="16"/>
      <w:szCs w:val="16"/>
    </w:rPr>
  </w:style>
  <w:style w:type="paragraph" w:styleId="7">
    <w:name w:val="List Paragraph"/>
    <w:basedOn w:val="1"/>
    <w:qFormat/>
    <w:uiPriority w:val="34"/>
    <w:pPr>
      <w:ind w:left="720"/>
      <w:contextualSpacing/>
    </w:pPr>
  </w:style>
  <w:style w:type="character" w:customStyle="1" w:styleId="8">
    <w:name w:val="批注文字 字符"/>
    <w:basedOn w:val="5"/>
    <w:link w:val="2"/>
    <w:uiPriority w:val="99"/>
    <w:rPr>
      <w:sz w:val="20"/>
      <w:szCs w:val="20"/>
    </w:rPr>
  </w:style>
  <w:style w:type="character" w:customStyle="1" w:styleId="9">
    <w:name w:val="批注主题 字符"/>
    <w:basedOn w:val="8"/>
    <w:link w:val="3"/>
    <w:semiHidden/>
    <w:qFormat/>
    <w:uiPriority w:val="99"/>
    <w:rPr>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286</Words>
  <Characters>1631</Characters>
  <Lines>13</Lines>
  <Paragraphs>3</Paragraphs>
  <TotalTime>7</TotalTime>
  <ScaleCrop>false</ScaleCrop>
  <LinksUpToDate>false</LinksUpToDate>
  <CharactersWithSpaces>1914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2023-11-10T07:59:00Z</dcterms:created>
  <dc:creator>Brenda Cheong</dc:creator>
  <cp:lastModifiedBy>weiwei</cp:lastModifiedBy>
  <dcterms:modified xsi:type="dcterms:W3CDTF">2023-11-13T00:58:37Z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1993F35EAC37497CA512B5D0E26BCD23_13</vt:lpwstr>
  </property>
</Properties>
</file>